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3BBF" w14:textId="43EE98F2" w:rsidR="00A30FE5" w:rsidRDefault="003622A8" w:rsidP="00A30FE5">
      <w:r>
        <w:t>Updates profile information for RW360 (</w:t>
      </w:r>
      <w:r w:rsidR="00A30FE5">
        <w:t>2/6/2026</w:t>
      </w:r>
      <w:r>
        <w:t>)</w:t>
      </w:r>
    </w:p>
    <w:p w14:paraId="55903DCD" w14:textId="4EF8CA59" w:rsidR="00A30FE5" w:rsidRPr="00A30FE5" w:rsidRDefault="00625565" w:rsidP="00A30FE5">
      <w:r>
        <w:t>Susan Millsaps, MPH</w:t>
      </w:r>
    </w:p>
    <w:p w14:paraId="199FD218" w14:textId="0645A5B8" w:rsidR="00A30FE5" w:rsidRPr="00A30FE5" w:rsidRDefault="00A30FE5" w:rsidP="00A30FE5">
      <w:r w:rsidRPr="00A30FE5">
        <w:t>Christian Co</w:t>
      </w:r>
      <w:r w:rsidR="00830004">
        <w:t>unselor and Relationship Coach</w:t>
      </w:r>
    </w:p>
    <w:p w14:paraId="234B966C" w14:textId="7CFF7002" w:rsidR="00A30FE5" w:rsidRPr="00A30FE5" w:rsidRDefault="00A30FE5" w:rsidP="00A30FE5">
      <w:r w:rsidRPr="00A30FE5">
        <w:t>Focus Areas:</w:t>
      </w:r>
    </w:p>
    <w:p w14:paraId="52945F3A" w14:textId="77777777" w:rsidR="00830004" w:rsidRPr="00830004" w:rsidRDefault="00830004" w:rsidP="00830004">
      <w:pPr>
        <w:numPr>
          <w:ilvl w:val="0"/>
          <w:numId w:val="1"/>
        </w:numPr>
      </w:pPr>
      <w:r w:rsidRPr="00830004">
        <w:t>Blending Families</w:t>
      </w:r>
    </w:p>
    <w:p w14:paraId="423BCE5D" w14:textId="77777777" w:rsidR="00F1382C" w:rsidRDefault="00A30FE5" w:rsidP="00A30FE5">
      <w:pPr>
        <w:numPr>
          <w:ilvl w:val="0"/>
          <w:numId w:val="1"/>
        </w:numPr>
      </w:pPr>
      <w:r w:rsidRPr="00A30FE5">
        <w:t>Marriage</w:t>
      </w:r>
      <w:r w:rsidR="00830004">
        <w:t xml:space="preserve"> </w:t>
      </w:r>
      <w:r w:rsidR="00F1382C">
        <w:t>&amp; Family</w:t>
      </w:r>
    </w:p>
    <w:p w14:paraId="141980DD" w14:textId="77777777" w:rsidR="00830004" w:rsidRDefault="00830004" w:rsidP="00830004">
      <w:pPr>
        <w:numPr>
          <w:ilvl w:val="0"/>
          <w:numId w:val="1"/>
        </w:numPr>
      </w:pPr>
      <w:r w:rsidRPr="00830004">
        <w:t>Crisis Pregnancy</w:t>
      </w:r>
    </w:p>
    <w:p w14:paraId="56894F04" w14:textId="6BF1E7D3" w:rsidR="00F1382C" w:rsidRPr="00830004" w:rsidRDefault="00F1382C" w:rsidP="00F1382C">
      <w:pPr>
        <w:numPr>
          <w:ilvl w:val="0"/>
          <w:numId w:val="1"/>
        </w:numPr>
      </w:pPr>
      <w:r w:rsidRPr="00F1382C">
        <w:t>Mental Wellness</w:t>
      </w:r>
    </w:p>
    <w:p w14:paraId="597593AA" w14:textId="48148D8D" w:rsidR="00A30FE5" w:rsidRDefault="00830004" w:rsidP="00A30FE5">
      <w:pPr>
        <w:numPr>
          <w:ilvl w:val="0"/>
          <w:numId w:val="1"/>
        </w:numPr>
      </w:pPr>
      <w:r>
        <w:t>Parent</w:t>
      </w:r>
      <w:r w:rsidR="00D2526C">
        <w:t>/Elder</w:t>
      </w:r>
      <w:r>
        <w:t xml:space="preserve"> Care</w:t>
      </w:r>
    </w:p>
    <w:p w14:paraId="0EAED427" w14:textId="77777777" w:rsidR="00A30FE5" w:rsidRPr="00A30FE5" w:rsidRDefault="00A30FE5" w:rsidP="00A30FE5">
      <w:r w:rsidRPr="00A30FE5">
        <w:t>About Susan Millsaps</w:t>
      </w:r>
    </w:p>
    <w:p w14:paraId="4F605223" w14:textId="592B0FC4" w:rsidR="00CF3F67" w:rsidRDefault="00CF3F67" w:rsidP="00CF3F67">
      <w:r w:rsidRPr="00CF3F67">
        <w:t>“Because Life and Faith are all about Relationships!”</w:t>
      </w:r>
      <w:r>
        <w:t xml:space="preserve"> </w:t>
      </w:r>
      <w:r w:rsidRPr="00CF3F67">
        <w:t>This tagline describes Susan’s mission to help Christian women and their families turn life’s difficult circumstances and conflicts into relational, emotional, spiritual, and physical wellness.</w:t>
      </w:r>
      <w:r>
        <w:t xml:space="preserve"> </w:t>
      </w:r>
      <w:r w:rsidRPr="00CF3F67">
        <w:t xml:space="preserve">The principles learned in Relational Wisdom 360 and Biblical Peacemaking have transformed her personal relationships and inform her work as a Christian Counselor and Relationship Coach. </w:t>
      </w:r>
    </w:p>
    <w:p w14:paraId="4DB55866" w14:textId="6E96378B" w:rsidR="00F1382C" w:rsidRDefault="00F4579A" w:rsidP="00CF3F67">
      <w:r>
        <w:t>Her d</w:t>
      </w:r>
      <w:r w:rsidR="00F1382C">
        <w:t xml:space="preserve">iverse personal and professional experience and education </w:t>
      </w:r>
      <w:r w:rsidR="006B7051">
        <w:t>help</w:t>
      </w:r>
      <w:r w:rsidR="00F1382C">
        <w:t xml:space="preserve"> Susan </w:t>
      </w:r>
      <w:proofErr w:type="gramStart"/>
      <w:r w:rsidR="00F1382C">
        <w:t>engage</w:t>
      </w:r>
      <w:proofErr w:type="gramEnd"/>
      <w:r w:rsidR="00F1382C">
        <w:t xml:space="preserve"> </w:t>
      </w:r>
      <w:r>
        <w:t>with clients compassionately</w:t>
      </w:r>
      <w:r w:rsidR="00F1382C">
        <w:t xml:space="preserve"> as she addresses a broad range of personal and family issues</w:t>
      </w:r>
      <w:r>
        <w:t>.</w:t>
      </w:r>
      <w:r w:rsidR="00F1382C">
        <w:t xml:space="preserve"> </w:t>
      </w:r>
      <w:r>
        <w:t>(</w:t>
      </w:r>
      <w:r w:rsidR="00F1382C">
        <w:t xml:space="preserve">See detailed </w:t>
      </w:r>
      <w:r>
        <w:t xml:space="preserve">bio.) </w:t>
      </w:r>
      <w:r w:rsidRPr="00CF3F67">
        <w:t xml:space="preserve">Today, she and her husband, Barry, serve locally in the beautiful mountains of Western North Carolina and offer services online. Susan also hosts “Walking </w:t>
      </w:r>
      <w:proofErr w:type="gramStart"/>
      <w:r w:rsidRPr="00CF3F67">
        <w:t>By</w:t>
      </w:r>
      <w:proofErr w:type="gramEnd"/>
      <w:r w:rsidRPr="00CF3F67">
        <w:t xml:space="preserve"> </w:t>
      </w:r>
      <w:proofErr w:type="gramStart"/>
      <w:r w:rsidRPr="00CF3F67">
        <w:t>The</w:t>
      </w:r>
      <w:proofErr w:type="gramEnd"/>
      <w:r w:rsidRPr="00CF3F67">
        <w:t xml:space="preserve"> Way,” an online community group for Christian.</w:t>
      </w:r>
    </w:p>
    <w:p w14:paraId="2E8E8AA0" w14:textId="7D76847A" w:rsidR="00F4579A" w:rsidRDefault="00F4579A" w:rsidP="00CF3F67">
      <w:r>
        <w:t>Certified Christian Counselor: Association of Biblical Counselors</w:t>
      </w:r>
    </w:p>
    <w:p w14:paraId="188748CE" w14:textId="55CE3563" w:rsidR="00F4579A" w:rsidRDefault="00F4579A" w:rsidP="00CF3F67">
      <w:r>
        <w:t>Approved provider for:</w:t>
      </w:r>
    </w:p>
    <w:p w14:paraId="78239A12" w14:textId="56B00EA2" w:rsidR="00F4579A" w:rsidRDefault="00F4579A" w:rsidP="000F7BC9">
      <w:pPr>
        <w:pStyle w:val="ListParagraph"/>
        <w:numPr>
          <w:ilvl w:val="0"/>
          <w:numId w:val="2"/>
        </w:numPr>
      </w:pPr>
      <w:r>
        <w:t>Smart Blended Family – Ron Deal</w:t>
      </w:r>
    </w:p>
    <w:p w14:paraId="384DF439" w14:textId="666A9609" w:rsidR="00F4579A" w:rsidRDefault="00F4579A" w:rsidP="000F7BC9">
      <w:pPr>
        <w:pStyle w:val="ListParagraph"/>
        <w:numPr>
          <w:ilvl w:val="0"/>
          <w:numId w:val="2"/>
        </w:numPr>
      </w:pPr>
      <w:proofErr w:type="spellStart"/>
      <w:r>
        <w:t>Symbis</w:t>
      </w:r>
      <w:proofErr w:type="spellEnd"/>
      <w:r>
        <w:t xml:space="preserve"> (Assessment</w:t>
      </w:r>
      <w:r w:rsidR="000F7BC9">
        <w:t>,</w:t>
      </w:r>
      <w:r>
        <w:t xml:space="preserve"> Marriage Mentoring)</w:t>
      </w:r>
    </w:p>
    <w:p w14:paraId="197EF5B6" w14:textId="7C835945" w:rsidR="00F4579A" w:rsidRDefault="00F4579A" w:rsidP="000F7BC9">
      <w:pPr>
        <w:pStyle w:val="ListParagraph"/>
        <w:numPr>
          <w:ilvl w:val="0"/>
          <w:numId w:val="2"/>
        </w:numPr>
      </w:pPr>
      <w:r>
        <w:t>Prepare and Enrich</w:t>
      </w:r>
    </w:p>
    <w:p w14:paraId="66638B34" w14:textId="77777777" w:rsidR="000F7BC9" w:rsidRPr="000F7BC9" w:rsidRDefault="000F7BC9" w:rsidP="000F7BC9">
      <w:r w:rsidRPr="000F7BC9">
        <w:t xml:space="preserve">Email: </w:t>
      </w:r>
      <w:hyperlink r:id="rId5" w:history="1">
        <w:r w:rsidRPr="000F7BC9">
          <w:rPr>
            <w:rStyle w:val="Hyperlink"/>
          </w:rPr>
          <w:t>susan@susanmillsaps.com</w:t>
        </w:r>
      </w:hyperlink>
      <w:r w:rsidRPr="000F7BC9">
        <w:t xml:space="preserve"> </w:t>
      </w:r>
    </w:p>
    <w:p w14:paraId="13E0485F" w14:textId="77777777" w:rsidR="000F7BC9" w:rsidRPr="000F7BC9" w:rsidRDefault="000F7BC9" w:rsidP="000F7BC9">
      <w:r w:rsidRPr="000F7BC9">
        <w:t xml:space="preserve">Website: </w:t>
      </w:r>
      <w:hyperlink r:id="rId6" w:history="1">
        <w:r w:rsidRPr="000F7BC9">
          <w:rPr>
            <w:rStyle w:val="Hyperlink"/>
          </w:rPr>
          <w:t>https://susanmillsaps.com</w:t>
        </w:r>
      </w:hyperlink>
      <w:r w:rsidRPr="000F7BC9">
        <w:t xml:space="preserve"> </w:t>
      </w:r>
    </w:p>
    <w:p w14:paraId="0CD2FEEC" w14:textId="1E452F5E" w:rsidR="00F4579A" w:rsidRDefault="000F7BC9" w:rsidP="000F7BC9">
      <w:r w:rsidRPr="000F7BC9">
        <w:t xml:space="preserve">LinkedIn: </w:t>
      </w:r>
      <w:hyperlink r:id="rId7" w:history="1">
        <w:r w:rsidRPr="000F7BC9">
          <w:rPr>
            <w:rStyle w:val="Hyperlink"/>
          </w:rPr>
          <w:t>https://www.linkedin.com/in/susanmillsaps/</w:t>
        </w:r>
      </w:hyperlink>
    </w:p>
    <w:p w14:paraId="52729230" w14:textId="77777777" w:rsidR="00F4579A" w:rsidRDefault="00F4579A" w:rsidP="00CF3F67"/>
    <w:p w14:paraId="7AE0832F" w14:textId="73998D2B" w:rsidR="00A30FE5" w:rsidRDefault="00A30FE5">
      <w:r>
        <w:lastRenderedPageBreak/>
        <w:t xml:space="preserve">Detailed </w:t>
      </w:r>
    </w:p>
    <w:p w14:paraId="36D63AA3" w14:textId="6E17C5B0" w:rsidR="00A30FE5" w:rsidRDefault="00A30FE5">
      <w:r w:rsidRPr="00A30FE5">
        <w:t>Susan Millsaps</w:t>
      </w:r>
      <w:r w:rsidR="00830004">
        <w:t xml:space="preserve">. </w:t>
      </w:r>
      <w:r w:rsidRPr="00A30FE5">
        <w:t xml:space="preserve">Christian Counselor </w:t>
      </w:r>
      <w:r w:rsidR="00830004">
        <w:t xml:space="preserve">&amp; Relationship Coach, </w:t>
      </w:r>
      <w:r w:rsidRPr="00A30FE5">
        <w:t xml:space="preserve">Robbinsville, North Carolina </w:t>
      </w:r>
    </w:p>
    <w:p w14:paraId="705B72A2" w14:textId="77777777" w:rsidR="006753C1" w:rsidRDefault="003F4319" w:rsidP="003F4319">
      <w:r w:rsidRPr="003F4319">
        <w:t>“</w:t>
      </w:r>
      <w:r w:rsidRPr="003F4319">
        <w:t>Because Life and Faith are all about Relationships!</w:t>
      </w:r>
      <w:r w:rsidRPr="003F4319">
        <w:t>”</w:t>
      </w:r>
      <w:r>
        <w:t xml:space="preserve"> </w:t>
      </w:r>
    </w:p>
    <w:p w14:paraId="26F7F016" w14:textId="7F49B2C6" w:rsidR="003F4319" w:rsidRPr="003F4319" w:rsidRDefault="003F4319" w:rsidP="003F4319">
      <w:r>
        <w:t>This tagline describes Susan’s mission to help Christian women and their families turn life’s difficult circumstances and conflicts into relational, emotional, spiritual, and physical wellness.</w:t>
      </w:r>
    </w:p>
    <w:p w14:paraId="54CF3B8E" w14:textId="0629C2BC" w:rsidR="000F7BC9" w:rsidRDefault="00A30FE5">
      <w:r w:rsidRPr="00A30FE5">
        <w:t xml:space="preserve">The principles learned in Relational Wisdom 360 and Biblical Peacemaking </w:t>
      </w:r>
      <w:r w:rsidR="003F4319">
        <w:t xml:space="preserve">have </w:t>
      </w:r>
      <w:r w:rsidRPr="00A30FE5">
        <w:t xml:space="preserve">transformed her </w:t>
      </w:r>
      <w:r w:rsidR="003F4319">
        <w:t xml:space="preserve">personal </w:t>
      </w:r>
      <w:r w:rsidRPr="00A30FE5">
        <w:t xml:space="preserve">relationships and inform her work as a Christian </w:t>
      </w:r>
      <w:r w:rsidR="003F4319">
        <w:t>C</w:t>
      </w:r>
      <w:r w:rsidRPr="00A30FE5">
        <w:t>ounselo</w:t>
      </w:r>
      <w:r w:rsidR="003F4319">
        <w:t>r and Relationship Coach</w:t>
      </w:r>
      <w:r w:rsidR="006753C1">
        <w:t xml:space="preserve">. </w:t>
      </w:r>
      <w:r w:rsidRPr="00A30FE5">
        <w:t>Her diverse personal background helps Susan engage clients with compassionate understanding</w:t>
      </w:r>
      <w:r w:rsidR="003F4319">
        <w:t>.</w:t>
      </w:r>
      <w:r w:rsidRPr="00A30FE5">
        <w:t xml:space="preserve"> S</w:t>
      </w:r>
      <w:r w:rsidR="003F4319">
        <w:t>he</w:t>
      </w:r>
      <w:r w:rsidRPr="00A30FE5">
        <w:t xml:space="preserve"> is well prepared to address a broad range of personal and family issues that surface </w:t>
      </w:r>
      <w:r w:rsidR="006B7051">
        <w:t>during</w:t>
      </w:r>
      <w:r w:rsidRPr="00A30FE5">
        <w:t xml:space="preserve"> conflict </w:t>
      </w:r>
      <w:r w:rsidR="006753C1">
        <w:t xml:space="preserve">and </w:t>
      </w:r>
      <w:r w:rsidR="00D2526C">
        <w:t>difficult</w:t>
      </w:r>
      <w:r w:rsidR="006753C1">
        <w:t xml:space="preserve"> </w:t>
      </w:r>
      <w:r w:rsidR="006B7051">
        <w:t xml:space="preserve">life </w:t>
      </w:r>
      <w:r w:rsidRPr="00A30FE5">
        <w:t xml:space="preserve">situations through her education in Family Resources (BS), Public Health (Master of Public Health), specialized training in Maternal Child Health programs (NCAST), </w:t>
      </w:r>
      <w:r w:rsidR="006B7051">
        <w:t xml:space="preserve">and </w:t>
      </w:r>
      <w:r w:rsidRPr="00A30FE5">
        <w:t>work at SC Dept. of Mental Health</w:t>
      </w:r>
      <w:r w:rsidR="000F7BC9">
        <w:t xml:space="preserve">. </w:t>
      </w:r>
    </w:p>
    <w:p w14:paraId="53C57E19" w14:textId="719CD695" w:rsidR="006B7051" w:rsidRDefault="000F7BC9">
      <w:r>
        <w:t xml:space="preserve">Her </w:t>
      </w:r>
      <w:r w:rsidR="00A30FE5" w:rsidRPr="00A30FE5">
        <w:t xml:space="preserve">ongoing </w:t>
      </w:r>
      <w:r w:rsidR="006B7051">
        <w:t xml:space="preserve">and past </w:t>
      </w:r>
      <w:r w:rsidR="00E00554">
        <w:t xml:space="preserve">relational </w:t>
      </w:r>
      <w:r w:rsidR="00A30FE5" w:rsidRPr="00A30FE5">
        <w:t>training in</w:t>
      </w:r>
      <w:r>
        <w:t>cludes</w:t>
      </w:r>
      <w:r w:rsidR="00A30FE5" w:rsidRPr="00A30FE5">
        <w:t xml:space="preserve"> Christian counseling</w:t>
      </w:r>
      <w:r w:rsidR="006753C1">
        <w:t>, Relational Wisdom 360, Christian Conciliation</w:t>
      </w:r>
      <w:r w:rsidR="006B7051">
        <w:t>, and couple/</w:t>
      </w:r>
      <w:r w:rsidR="00123195">
        <w:t>family-focused</w:t>
      </w:r>
      <w:r w:rsidR="006B7051">
        <w:t xml:space="preserve"> training through:</w:t>
      </w:r>
      <w:r w:rsidR="006B7051" w:rsidRPr="006B7051">
        <w:t xml:space="preserve"> </w:t>
      </w:r>
    </w:p>
    <w:p w14:paraId="14B1EC60" w14:textId="5A836969" w:rsidR="006B7051" w:rsidRDefault="006B7051" w:rsidP="006B7051">
      <w:pPr>
        <w:pStyle w:val="ListParagraph"/>
        <w:numPr>
          <w:ilvl w:val="0"/>
          <w:numId w:val="3"/>
        </w:numPr>
      </w:pPr>
      <w:r w:rsidRPr="006B7051">
        <w:t>The Smart Stepfamily</w:t>
      </w:r>
    </w:p>
    <w:p w14:paraId="28FE0E8A" w14:textId="675FCFA7" w:rsidR="006B7051" w:rsidRDefault="00E00554" w:rsidP="006B7051">
      <w:pPr>
        <w:pStyle w:val="ListParagraph"/>
        <w:numPr>
          <w:ilvl w:val="0"/>
          <w:numId w:val="3"/>
        </w:numPr>
      </w:pPr>
      <w:r>
        <w:t>SYMBIS</w:t>
      </w:r>
      <w:r w:rsidR="000F7BC9">
        <w:t xml:space="preserve"> (Couple Assessments and </w:t>
      </w:r>
      <w:r w:rsidR="006753C1">
        <w:t>Marriage Mentoring</w:t>
      </w:r>
      <w:r w:rsidR="000F7BC9">
        <w:t>)</w:t>
      </w:r>
    </w:p>
    <w:p w14:paraId="2497ADCD" w14:textId="1008BC7C" w:rsidR="00A30FE5" w:rsidRDefault="000F7BC9" w:rsidP="006B7051">
      <w:pPr>
        <w:pStyle w:val="ListParagraph"/>
        <w:numPr>
          <w:ilvl w:val="0"/>
          <w:numId w:val="3"/>
        </w:numPr>
      </w:pPr>
      <w:r>
        <w:t>Prepare &amp; Enrich (Couple Assessments)</w:t>
      </w:r>
    </w:p>
    <w:p w14:paraId="4D2B2C50" w14:textId="7D603583" w:rsidR="00A30FE5" w:rsidRDefault="00A30FE5">
      <w:r w:rsidRPr="00A30FE5">
        <w:t>Susan is the founder of Mills Cove, LLC (2005) and currently does business under the brand, Susan Millsaps, at susanmillsaps.com</w:t>
      </w:r>
      <w:r w:rsidR="00830004">
        <w:t xml:space="preserve">. </w:t>
      </w:r>
      <w:r w:rsidRPr="00A30FE5">
        <w:t xml:space="preserve">Today, she and her husband, Barry, </w:t>
      </w:r>
      <w:r w:rsidR="006753C1">
        <w:t xml:space="preserve">serve </w:t>
      </w:r>
      <w:r w:rsidR="00E00554">
        <w:t xml:space="preserve">Christian couples and blended families </w:t>
      </w:r>
      <w:r w:rsidR="006753C1">
        <w:t>locally in the beautiful mountains of Western North Carolina</w:t>
      </w:r>
      <w:r w:rsidR="00E00554">
        <w:t xml:space="preserve">, and they also </w:t>
      </w:r>
      <w:r w:rsidR="006753C1">
        <w:t>offer services online.</w:t>
      </w:r>
      <w:r w:rsidRPr="00A30FE5">
        <w:t xml:space="preserve"> </w:t>
      </w:r>
      <w:r w:rsidR="006B7051">
        <w:t xml:space="preserve">They volunteer with the Family Foundations ministry of Baptists on Mission in North Carolina. </w:t>
      </w:r>
      <w:r w:rsidR="00CF3F67">
        <w:t>Susan hosts</w:t>
      </w:r>
      <w:r w:rsidR="00102424">
        <w:t xml:space="preserve"> </w:t>
      </w:r>
      <w:r w:rsidR="00E00554">
        <w:t xml:space="preserve">“Walking </w:t>
      </w:r>
      <w:proofErr w:type="gramStart"/>
      <w:r w:rsidR="00E00554">
        <w:t>By</w:t>
      </w:r>
      <w:proofErr w:type="gramEnd"/>
      <w:r w:rsidR="00E00554">
        <w:t xml:space="preserve"> </w:t>
      </w:r>
      <w:proofErr w:type="gramStart"/>
      <w:r w:rsidR="00E00554">
        <w:t>The</w:t>
      </w:r>
      <w:proofErr w:type="gramEnd"/>
      <w:r w:rsidR="00E00554">
        <w:t xml:space="preserve"> Way,” an online community group for Christian women. She also provides Christian counseling for women via Zoom and in person to address </w:t>
      </w:r>
      <w:r w:rsidR="00102424">
        <w:t xml:space="preserve">relationships, </w:t>
      </w:r>
      <w:r w:rsidR="00E00554">
        <w:t>depression, anxiety, wellness, trauma</w:t>
      </w:r>
      <w:r w:rsidR="00102424">
        <w:t>, and other concerns</w:t>
      </w:r>
      <w:r w:rsidR="00E00554">
        <w:t>.</w:t>
      </w:r>
    </w:p>
    <w:p w14:paraId="6F9F5F77" w14:textId="79E1C919" w:rsidR="00A30FE5" w:rsidRDefault="00A30FE5">
      <w:r w:rsidRPr="00A30FE5">
        <w:t>Areas of interest include</w:t>
      </w:r>
      <w:r w:rsidR="00D2526C">
        <w:t xml:space="preserve"> blending families,</w:t>
      </w:r>
      <w:r w:rsidRPr="00A30FE5">
        <w:t xml:space="preserve"> </w:t>
      </w:r>
      <w:r w:rsidR="00D2526C">
        <w:t xml:space="preserve">marriage </w:t>
      </w:r>
      <w:r w:rsidR="00F1382C">
        <w:t>&amp; family</w:t>
      </w:r>
      <w:r w:rsidR="00D2526C">
        <w:t xml:space="preserve">, mental </w:t>
      </w:r>
      <w:r w:rsidR="00F1382C">
        <w:t>wellness</w:t>
      </w:r>
      <w:r w:rsidRPr="00A30FE5">
        <w:t xml:space="preserve">, </w:t>
      </w:r>
      <w:r w:rsidR="00D2526C" w:rsidRPr="00D2526C">
        <w:t>crisis pregnancy</w:t>
      </w:r>
      <w:r w:rsidR="00D2526C">
        <w:t>,</w:t>
      </w:r>
      <w:r w:rsidR="00D2526C" w:rsidRPr="00D2526C">
        <w:t xml:space="preserve"> </w:t>
      </w:r>
      <w:r w:rsidR="006B7051">
        <w:t xml:space="preserve">and </w:t>
      </w:r>
      <w:r w:rsidR="00D2526C">
        <w:t>parent/elder care</w:t>
      </w:r>
      <w:r w:rsidRPr="00A30FE5">
        <w:t xml:space="preserve">. </w:t>
      </w:r>
    </w:p>
    <w:p w14:paraId="331D1B26" w14:textId="0AD4876D" w:rsidR="00A30FE5" w:rsidRDefault="00A30FE5">
      <w:r w:rsidRPr="00A30FE5">
        <w:t xml:space="preserve">Email: </w:t>
      </w:r>
      <w:hyperlink r:id="rId8" w:history="1">
        <w:r w:rsidRPr="00C054E5">
          <w:rPr>
            <w:rStyle w:val="Hyperlink"/>
          </w:rPr>
          <w:t>susan@susanmillsaps.com</w:t>
        </w:r>
      </w:hyperlink>
      <w:r w:rsidRPr="00A30FE5">
        <w:t xml:space="preserve"> </w:t>
      </w:r>
    </w:p>
    <w:p w14:paraId="4CB8D1C8" w14:textId="45DDE5E8" w:rsidR="00A30FE5" w:rsidRDefault="00A30FE5">
      <w:r w:rsidRPr="00A30FE5">
        <w:t xml:space="preserve">Website: </w:t>
      </w:r>
      <w:hyperlink r:id="rId9" w:history="1">
        <w:r w:rsidRPr="00C054E5">
          <w:rPr>
            <w:rStyle w:val="Hyperlink"/>
          </w:rPr>
          <w:t>https://susanmillsaps.com</w:t>
        </w:r>
      </w:hyperlink>
      <w:r w:rsidRPr="00A30FE5">
        <w:t xml:space="preserve"> </w:t>
      </w:r>
    </w:p>
    <w:p w14:paraId="11C9F5B1" w14:textId="781EE4EE" w:rsidR="00D2526C" w:rsidRDefault="00A30FE5">
      <w:r w:rsidRPr="00A30FE5">
        <w:t xml:space="preserve">LinkedIn: </w:t>
      </w:r>
      <w:hyperlink r:id="rId10" w:history="1">
        <w:r w:rsidR="00D2526C" w:rsidRPr="00C054E5">
          <w:rPr>
            <w:rStyle w:val="Hyperlink"/>
          </w:rPr>
          <w:t>https://www.linkedin.com/in/susanmillsaps/</w:t>
        </w:r>
      </w:hyperlink>
    </w:p>
    <w:sectPr w:rsidR="00D25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8DA"/>
    <w:multiLevelType w:val="multilevel"/>
    <w:tmpl w:val="346C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118DB"/>
    <w:multiLevelType w:val="hybridMultilevel"/>
    <w:tmpl w:val="D386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F191B"/>
    <w:multiLevelType w:val="hybridMultilevel"/>
    <w:tmpl w:val="0A5A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428050">
    <w:abstractNumId w:val="0"/>
  </w:num>
  <w:num w:numId="2" w16cid:durableId="1218317092">
    <w:abstractNumId w:val="2"/>
  </w:num>
  <w:num w:numId="3" w16cid:durableId="1680503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E5"/>
    <w:rsid w:val="00002D97"/>
    <w:rsid w:val="000A20E0"/>
    <w:rsid w:val="000F7BC9"/>
    <w:rsid w:val="00102424"/>
    <w:rsid w:val="00123195"/>
    <w:rsid w:val="003622A8"/>
    <w:rsid w:val="003F4319"/>
    <w:rsid w:val="00625565"/>
    <w:rsid w:val="006415C6"/>
    <w:rsid w:val="00655100"/>
    <w:rsid w:val="006753C1"/>
    <w:rsid w:val="006B7051"/>
    <w:rsid w:val="00830004"/>
    <w:rsid w:val="00A30FE5"/>
    <w:rsid w:val="00C712E1"/>
    <w:rsid w:val="00CF3F67"/>
    <w:rsid w:val="00D2526C"/>
    <w:rsid w:val="00E00554"/>
    <w:rsid w:val="00F1382C"/>
    <w:rsid w:val="00F37A7D"/>
    <w:rsid w:val="00F4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DE3FE"/>
  <w15:chartTrackingRefBased/>
  <w15:docId w15:val="{1D458C08-53B9-4896-9904-7D140199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BC9"/>
  </w:style>
  <w:style w:type="paragraph" w:styleId="Heading1">
    <w:name w:val="heading 1"/>
    <w:basedOn w:val="Normal"/>
    <w:next w:val="Normal"/>
    <w:link w:val="Heading1Char"/>
    <w:uiPriority w:val="9"/>
    <w:qFormat/>
    <w:rsid w:val="00A30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F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0F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susanmillsap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usanmillsap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sanmillsap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usan@susanmillsaps.com" TargetMode="External"/><Relationship Id="rId10" Type="http://schemas.openxmlformats.org/officeDocument/2006/relationships/hyperlink" Target="https://www.linkedin.com/in/susanmillsa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sanmillsap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526</Words>
  <Characters>3246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Millsaps</dc:creator>
  <cp:keywords/>
  <dc:description/>
  <cp:lastModifiedBy>Susan Millsaps</cp:lastModifiedBy>
  <cp:revision>11</cp:revision>
  <cp:lastPrinted>2026-02-06T20:39:00Z</cp:lastPrinted>
  <dcterms:created xsi:type="dcterms:W3CDTF">2026-02-06T18:33:00Z</dcterms:created>
  <dcterms:modified xsi:type="dcterms:W3CDTF">2026-02-06T21:09:00Z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d50748b6-5778-4c8b-a42b-f8dd13a3286e</vt:lpwstr>
  </property>
</Properties>
</file>